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0574A13" w14:paraId="44F0C1E1" wp14:textId="0A88B6C6">
      <w:pPr>
        <w:spacing w:after="0" w:afterAutospacing="off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US"/>
        </w:rPr>
      </w:pP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="44F6861C">
        <w:drawing>
          <wp:inline xmlns:wp14="http://schemas.microsoft.com/office/word/2010/wordprocessingDrawing" wp14:editId="60574A13" wp14:anchorId="15F68555">
            <wp:extent cx="971550" cy="714375"/>
            <wp:effectExtent l="0" t="0" r="0" b="0"/>
            <wp:docPr id="6379268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6573286dac4f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xmlns:wp14="http://schemas.microsoft.com/office/word/2010/wordml" w:rsidP="60574A13" w14:paraId="0343A8AE" wp14:textId="56F3632F">
      <w:pPr>
        <w:spacing w:after="0" w:afterAutospacing="off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US"/>
        </w:rPr>
      </w:pP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 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Johnakin Middle School</w:t>
      </w:r>
    </w:p>
    <w:p xmlns:wp14="http://schemas.microsoft.com/office/word/2010/wordml" w:rsidP="60574A13" w14:paraId="482E8DFD" wp14:textId="43857A1D">
      <w:pPr>
        <w:spacing w:after="160" w:afterAutospacing="on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60574A13" w:rsidR="44F6861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601 Gurley Street Marion, SC 29571</w:t>
      </w:r>
    </w:p>
    <w:p xmlns:wp14="http://schemas.microsoft.com/office/word/2010/wordml" w:rsidP="60574A13" w14:paraId="2A63C573" wp14:textId="284EA403">
      <w:pPr>
        <w:spacing w:after="160" w:afterAutospacing="on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60574A13" w:rsidR="44F6861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Phone: 843.423.8360</w:t>
      </w:r>
    </w:p>
    <w:p xmlns:wp14="http://schemas.microsoft.com/office/word/2010/wordml" w:rsidP="60574A13" w14:paraId="5B7A98DA" wp14:textId="52D4A136">
      <w:pPr>
        <w:spacing w:after="160" w:afterAutospacing="on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60574A13" w:rsidR="44F6861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Fax: 843.423.8383</w:t>
      </w:r>
    </w:p>
    <w:p xmlns:wp14="http://schemas.microsoft.com/office/word/2010/wordml" w:rsidP="60574A13" w14:paraId="527AB59E" wp14:textId="1C2134D9">
      <w:pPr>
        <w:spacing w:after="160" w:afterAutospacing="on" w:line="259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74A13" w:rsidR="44F6861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Mr. John Washington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574A13" w:rsidR="44F6861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Ms. Erica Williams</w:t>
      </w:r>
    </w:p>
    <w:p xmlns:wp14="http://schemas.microsoft.com/office/word/2010/wordml" w:rsidP="60574A13" w14:paraId="7BA08B9A" wp14:textId="28C3B46F">
      <w:pPr>
        <w:spacing w:after="160" w:afterAutospacing="on" w:line="259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74A13" w:rsidR="44F6861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574A13" w:rsidR="44F6861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Assistant Principal</w:t>
      </w:r>
    </w:p>
    <w:p xmlns:wp14="http://schemas.microsoft.com/office/word/2010/wordml" w:rsidP="60574A13" w14:paraId="25BA8812" wp14:textId="2A739F72">
      <w:pPr>
        <w:spacing w:after="160" w:afterAutospacing="on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US"/>
        </w:rPr>
      </w:pP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 </w:t>
      </w:r>
      <w:r>
        <w:tab/>
      </w:r>
      <w:r>
        <w:tab/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202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3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-202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4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Supply List </w:t>
      </w:r>
    </w:p>
    <w:p xmlns:wp14="http://schemas.microsoft.com/office/word/2010/wordml" w:rsidP="60574A13" w14:paraId="00E461DF" wp14:textId="15150E00">
      <w:pPr>
        <w:spacing w:after="160" w:afterAutospacing="on" w:line="259" w:lineRule="auto"/>
        <w:ind w:left="2160" w:firstLine="720"/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US"/>
        </w:rPr>
      </w:pP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8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th 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Grade: Hall of Integrit</w:t>
      </w:r>
      <w:r w:rsidRPr="60574A13" w:rsidR="44F6861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y</w:t>
      </w:r>
    </w:p>
    <w:p xmlns:wp14="http://schemas.microsoft.com/office/word/2010/wordml" w:rsidP="60574A13" w14:paraId="7CB621BB" wp14:textId="6CAAB7C9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74A13" w:rsidR="44F6861C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Mechanical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pencils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Highlighters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2 packs loose leaf paper </w:t>
      </w:r>
    </w:p>
    <w:p xmlns:wp14="http://schemas.microsoft.com/office/word/2010/wordml" w:rsidP="60574A13" w14:paraId="3DD2908E" wp14:textId="60400BDD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74A13" w:rsidR="44F6861C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Pack of dividers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6 cow notebooks </w:t>
      </w:r>
    </w:p>
    <w:p xmlns:wp14="http://schemas.microsoft.com/office/word/2010/wordml" w:rsidP="60574A13" w14:paraId="19D7AEBC" wp14:textId="65665647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74A13" w:rsidR="44F6861C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5- 3prong folders with pockets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Black/ Blue ink pens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Box of Kleenex tissue 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Lysol/Clorox wipes 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Color pencils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White out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3 ring binder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Flash drive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Hand sanitizer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No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#2 wooden pencils (personal hand pencil sharpener)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Scotch tape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Index cards</w:t>
      </w:r>
      <w:r w:rsidRPr="60574A13" w:rsidR="787021BF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post it notes</w:t>
      </w:r>
      <w:r>
        <w:br/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Erasers</w:t>
      </w:r>
    </w:p>
    <w:p xmlns:wp14="http://schemas.microsoft.com/office/word/2010/wordml" w:rsidP="60574A13" w14:paraId="1CEC5591" wp14:textId="4BB2138C">
      <w:pPr>
        <w:spacing w:after="0" w:afterAutospacing="off" w:line="259" w:lineRule="auto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Headphones (not 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airpods</w:t>
      </w:r>
      <w:r w:rsidRPr="60574A13" w:rsidR="44F6861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60574A13" w14:paraId="7B5E58EA" wp14:textId="6F68D628">
      <w:pPr>
        <w:spacing w:after="120" w:afterAutospacing="off" w:line="259" w:lineRule="auto"/>
        <w:rPr>
          <w:rFonts w:ascii="Tahoma" w:hAnsi="Tahoma" w:eastAsia="Tahoma" w:cs="Tahoma"/>
          <w:noProof w:val="0"/>
          <w:color w:val="000000" w:themeColor="text1" w:themeTint="FF" w:themeShade="FF"/>
          <w:sz w:val="16"/>
          <w:szCs w:val="16"/>
          <w:lang w:val="en-US"/>
        </w:rPr>
      </w:pPr>
      <w:r w:rsidRPr="60574A13" w:rsidR="44F6861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Marion County School District does not discriminate </w:t>
      </w:r>
      <w:r w:rsidRPr="60574A13" w:rsidR="44F6861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>on the basis of</w:t>
      </w:r>
      <w:r w:rsidRPr="60574A13" w:rsidR="44F6861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 race, color, national origin, sex, disability, or age in its programs and activities and </w:t>
      </w:r>
      <w:r w:rsidRPr="60574A13" w:rsidR="44F6861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>provides</w:t>
      </w:r>
      <w:r w:rsidRPr="60574A13" w:rsidR="44F6861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 equal access to the Boy Scouts and other designated youth groups.</w:t>
      </w:r>
    </w:p>
    <w:p xmlns:wp14="http://schemas.microsoft.com/office/word/2010/wordml" w:rsidP="60574A13" w14:paraId="2C078E63" wp14:textId="26DABD5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E57F3"/>
    <w:rsid w:val="086E57F3"/>
    <w:rsid w:val="10B31A3D"/>
    <w:rsid w:val="2D968638"/>
    <w:rsid w:val="2F325699"/>
    <w:rsid w:val="44F6861C"/>
    <w:rsid w:val="60574A13"/>
    <w:rsid w:val="7543F31A"/>
    <w:rsid w:val="787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57F3"/>
  <w15:chartTrackingRefBased/>
  <w15:docId w15:val="{EC92AA03-EEE6-40B4-96C9-B953C445D8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b6573286dac4f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2023-07-05T14:58:20.6813105Z</dcterms:created>
  <dcterms:modified xsi:type="dcterms:W3CDTF">2023-07-05T15:01:43.6501859Z</dcterms:modified>
  <dc:creator>Shenelle Gerald</dc:creator>
  <lastModifiedBy>Shenelle Gerald</lastModifiedBy>
</coreProperties>
</file>